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D901" w14:textId="3B28B059" w:rsidR="00864D9E" w:rsidRDefault="00864D9E" w:rsidP="00864D9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la Dispoziția Primarului Comunei Păuliș nr. _______________</w:t>
      </w:r>
    </w:p>
    <w:p w14:paraId="2302093F" w14:textId="77777777" w:rsidR="00864D9E" w:rsidRDefault="00864D9E" w:rsidP="00864D9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80F88C6" w14:textId="5FFBEA56" w:rsidR="007B7E41" w:rsidRPr="00142A66" w:rsidRDefault="00003D50" w:rsidP="007B7E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2A66">
        <w:rPr>
          <w:rFonts w:ascii="Times New Roman" w:hAnsi="Times New Roman" w:cs="Times New Roman"/>
          <w:b/>
          <w:sz w:val="24"/>
          <w:szCs w:val="24"/>
          <w:lang w:val="ro-RO"/>
        </w:rPr>
        <w:t>Plan de integritate al</w:t>
      </w:r>
      <w:r w:rsidR="003E6887" w:rsidRPr="00142A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B6145A">
        <w:rPr>
          <w:rFonts w:ascii="Times New Roman" w:hAnsi="Times New Roman" w:cs="Times New Roman"/>
          <w:b/>
          <w:sz w:val="24"/>
          <w:szCs w:val="24"/>
          <w:lang w:val="ro-RO"/>
        </w:rPr>
        <w:t>UAT PĂULIȘ, JUDEȚUL ARAD</w:t>
      </w:r>
      <w:r w:rsidR="005810A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implementarea Strategiei Naționale Anticorupție 2021-2025</w:t>
      </w:r>
    </w:p>
    <w:tbl>
      <w:tblPr>
        <w:tblStyle w:val="TableGrid"/>
        <w:tblW w:w="22038" w:type="dxa"/>
        <w:tblInd w:w="-951" w:type="dxa"/>
        <w:tblLook w:val="04A0" w:firstRow="1" w:lastRow="0" w:firstColumn="1" w:lastColumn="0" w:noHBand="0" w:noVBand="1"/>
      </w:tblPr>
      <w:tblGrid>
        <w:gridCol w:w="3429"/>
        <w:gridCol w:w="223"/>
        <w:gridCol w:w="3046"/>
        <w:gridCol w:w="315"/>
        <w:gridCol w:w="66"/>
        <w:gridCol w:w="2816"/>
        <w:gridCol w:w="8"/>
        <w:gridCol w:w="3123"/>
        <w:gridCol w:w="131"/>
        <w:gridCol w:w="2742"/>
        <w:gridCol w:w="352"/>
        <w:gridCol w:w="2534"/>
        <w:gridCol w:w="3253"/>
      </w:tblGrid>
      <w:tr w:rsidR="00C65699" w:rsidRPr="00AF4ED8" w14:paraId="7FAC1103" w14:textId="77777777" w:rsidTr="00B350D9">
        <w:trPr>
          <w:trHeight w:val="338"/>
        </w:trPr>
        <w:tc>
          <w:tcPr>
            <w:tcW w:w="22038" w:type="dxa"/>
            <w:gridSpan w:val="13"/>
          </w:tcPr>
          <w:p w14:paraId="06FEFFE8" w14:textId="362553E8" w:rsidR="00C65699" w:rsidRPr="00142A66" w:rsidRDefault="00C65699" w:rsidP="00F15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Obiectiv 1: Creșterea gradului de implementare a măsurilor </w:t>
            </w:r>
            <w:r w:rsidR="00D64825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 integritat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 la nivelul instituției și a celor subordonate/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coordonate/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aflate sub autoritate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precum și a întreprinderilor publice</w:t>
            </w:r>
          </w:p>
        </w:tc>
      </w:tr>
      <w:tr w:rsidR="00D3264E" w:rsidRPr="00142A66" w14:paraId="5C2096DD" w14:textId="77777777" w:rsidTr="00B350D9">
        <w:tc>
          <w:tcPr>
            <w:tcW w:w="3429" w:type="dxa"/>
          </w:tcPr>
          <w:p w14:paraId="0715A6F7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64B30368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42969708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262CD71D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214538C5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779FB11C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445A6D51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D3264E" w:rsidRPr="00142A66" w14:paraId="0737782F" w14:textId="77777777" w:rsidTr="00B350D9">
        <w:tc>
          <w:tcPr>
            <w:tcW w:w="3429" w:type="dxa"/>
          </w:tcPr>
          <w:p w14:paraId="69487F57" w14:textId="67672479" w:rsidR="00DA3807" w:rsidRPr="00142A66" w:rsidRDefault="00DA3807" w:rsidP="00BA589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Adoptarea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distribuirea în cadrul instituției a declarației privind asumarea unei agende de integritate organizațională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comunicarea acesteia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3269" w:type="dxa"/>
            <w:gridSpan w:val="2"/>
          </w:tcPr>
          <w:p w14:paraId="1D4A0B64" w14:textId="25D34CEB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Declarația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adoptată, diseminată și postată pe site-ul instituției</w:t>
            </w:r>
          </w:p>
          <w:p w14:paraId="3CA3CC8D" w14:textId="009154C0" w:rsidR="00E14A61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Transmiterea declarației către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MDLPA</w:t>
            </w:r>
          </w:p>
          <w:p w14:paraId="72EB132A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F4B1936" w14:textId="77777777" w:rsidR="000C79B4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Reticență în semnarea/ asumarea documentului de către conducerea instituției</w:t>
            </w:r>
          </w:p>
        </w:tc>
        <w:tc>
          <w:tcPr>
            <w:tcW w:w="3123" w:type="dxa"/>
          </w:tcPr>
          <w:p w14:paraId="3F12F646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557EA41C" w14:textId="77777777" w:rsidR="00DA3807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 pe p</w:t>
            </w:r>
            <w:r w:rsidR="00DA3807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agina web a instituției</w:t>
            </w:r>
          </w:p>
          <w:p w14:paraId="766AA75A" w14:textId="1C472047" w:rsidR="00E14A61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</w:t>
            </w:r>
            <w:r w:rsidR="00E14A61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date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2873" w:type="dxa"/>
            <w:gridSpan w:val="2"/>
          </w:tcPr>
          <w:p w14:paraId="74A31816" w14:textId="03E414F2" w:rsidR="00DA3807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martie 2022</w:t>
            </w:r>
            <w:r w:rsidR="00DA3807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2FDFEF84" w14:textId="77777777" w:rsidR="00DA3807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3CF4679B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6C9185A0" w14:textId="77777777" w:rsidTr="00B350D9">
        <w:tc>
          <w:tcPr>
            <w:tcW w:w="3429" w:type="dxa"/>
          </w:tcPr>
          <w:p w14:paraId="760A5280" w14:textId="06DE53B2" w:rsidR="001E29B3" w:rsidRPr="00142A66" w:rsidRDefault="00DB194D" w:rsidP="006F4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Desemnarea</w:t>
            </w:r>
            <w:r w:rsidR="00893C5C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coordonatorului </w:t>
            </w:r>
            <w:r w:rsidR="000C79B4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unei persoane responsabile</w:t>
            </w:r>
            <w:r w:rsidR="006F41ED" w:rsidRPr="00142A6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1"/>
            </w:r>
            <w:r w:rsidR="000C79B4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implementarea Strategiei Naționale Anticorupție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2021-2025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69" w:type="dxa"/>
            <w:gridSpan w:val="2"/>
          </w:tcPr>
          <w:p w14:paraId="050BF7E2" w14:textId="0632A54B" w:rsidR="00647EF6" w:rsidRPr="00142A66" w:rsidRDefault="00864D9E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Dispoziție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DB194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</w:p>
          <w:p w14:paraId="3731447C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1D2967" w14:textId="2430865B" w:rsidR="001E29B3" w:rsidRPr="00142A66" w:rsidRDefault="00864D9E" w:rsidP="00895AE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Transmiterea dispoziției primarului/către MDRAP</w:t>
            </w:r>
          </w:p>
          <w:p w14:paraId="11CA44E3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17C184AB" w14:textId="756A5DB2" w:rsidR="001E29B3" w:rsidRPr="00142A66" w:rsidRDefault="00E14A61" w:rsidP="00BA5892">
            <w:pPr>
              <w:widowControl w:val="0"/>
              <w:autoSpaceDE w:val="0"/>
              <w:autoSpaceDN w:val="0"/>
              <w:adjustRightInd w:val="0"/>
              <w:ind w:left="-21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Întârzieri în desemnarea/ </w:t>
            </w:r>
            <w:r w:rsidR="001E29B3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componenței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grupului de lucru</w:t>
            </w:r>
          </w:p>
        </w:tc>
        <w:tc>
          <w:tcPr>
            <w:tcW w:w="3123" w:type="dxa"/>
          </w:tcPr>
          <w:p w14:paraId="760B638B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2DF6BA04" w14:textId="77777777" w:rsidR="00E14A61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Listă de distribuție</w:t>
            </w:r>
          </w:p>
          <w:p w14:paraId="6D4B024B" w14:textId="76F2762C" w:rsidR="00E14A61" w:rsidRPr="00142A66" w:rsidRDefault="00895AE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  <w:p w14:paraId="71A3E517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7988849" w14:textId="049D054F" w:rsidR="001E29B3" w:rsidRPr="00142A66" w:rsidRDefault="00D64825" w:rsidP="00BA5892">
            <w:pPr>
              <w:widowControl w:val="0"/>
              <w:autoSpaceDE w:val="0"/>
              <w:autoSpaceDN w:val="0"/>
              <w:adjustRightInd w:val="0"/>
              <w:spacing w:before="5" w:line="253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</w:p>
        </w:tc>
        <w:tc>
          <w:tcPr>
            <w:tcW w:w="2886" w:type="dxa"/>
            <w:gridSpan w:val="2"/>
          </w:tcPr>
          <w:p w14:paraId="71B125C5" w14:textId="77777777" w:rsidR="00647EF6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3402DAD2" w14:textId="77777777" w:rsidR="00647EF6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614EAC4E" w14:textId="77777777" w:rsidTr="00B350D9">
        <w:tc>
          <w:tcPr>
            <w:tcW w:w="3429" w:type="dxa"/>
          </w:tcPr>
          <w:p w14:paraId="25C03513" w14:textId="77777777" w:rsidR="00647EF6" w:rsidRPr="00142A66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Consultarea angajaților în procesul de elaborare a planului de integritate</w:t>
            </w:r>
          </w:p>
        </w:tc>
        <w:tc>
          <w:tcPr>
            <w:tcW w:w="3269" w:type="dxa"/>
            <w:gridSpan w:val="2"/>
          </w:tcPr>
          <w:p w14:paraId="59C0EDBF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consultați cu privire la elaborarea planului de integritate</w:t>
            </w:r>
          </w:p>
          <w:p w14:paraId="596D9C0A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5D081BCD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consultării</w:t>
            </w:r>
          </w:p>
          <w:p w14:paraId="1B1F5E18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neimplicarea angajaților</w:t>
            </w:r>
          </w:p>
        </w:tc>
        <w:tc>
          <w:tcPr>
            <w:tcW w:w="3123" w:type="dxa"/>
          </w:tcPr>
          <w:p w14:paraId="1D69714C" w14:textId="77777777" w:rsidR="00647EF6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Minută </w:t>
            </w:r>
          </w:p>
          <w:p w14:paraId="712C3B63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primite de la angajați</w:t>
            </w:r>
          </w:p>
        </w:tc>
        <w:tc>
          <w:tcPr>
            <w:tcW w:w="2873" w:type="dxa"/>
            <w:gridSpan w:val="2"/>
          </w:tcPr>
          <w:p w14:paraId="48EF2972" w14:textId="187083BF" w:rsidR="00647EF6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 2022</w:t>
            </w:r>
            <w:r w:rsidR="00647EF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1A15C43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desemnate pentru implementarea SNA</w:t>
            </w:r>
          </w:p>
        </w:tc>
        <w:tc>
          <w:tcPr>
            <w:tcW w:w="3253" w:type="dxa"/>
          </w:tcPr>
          <w:p w14:paraId="50156EF6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34CCEAB0" w14:textId="77777777" w:rsidTr="00B350D9">
        <w:tc>
          <w:tcPr>
            <w:tcW w:w="3429" w:type="dxa"/>
          </w:tcPr>
          <w:p w14:paraId="22351D7B" w14:textId="77777777" w:rsidR="00647EF6" w:rsidRPr="00142A66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și distribuirea în cadrul instituției a planului de integritate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precum și publicarea documentului pe site-ul instituției</w:t>
            </w:r>
          </w:p>
        </w:tc>
        <w:tc>
          <w:tcPr>
            <w:tcW w:w="3269" w:type="dxa"/>
            <w:gridSpan w:val="2"/>
          </w:tcPr>
          <w:p w14:paraId="6AB8B5CC" w14:textId="2840FEC9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 de integritate aprobat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act administrativ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diseminat (e-mail, circulară, ședință etc)</w:t>
            </w:r>
          </w:p>
          <w:p w14:paraId="4B234334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informați cu privire la aprobarea planului de integritate</w:t>
            </w:r>
          </w:p>
          <w:p w14:paraId="22D5F18B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de informare a acestora (ex. ședință, e-mail, circulară etc)</w:t>
            </w:r>
          </w:p>
          <w:p w14:paraId="04A01833" w14:textId="77777777" w:rsidR="006C6B82" w:rsidRPr="00142A66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publicat pe site-ul instituției</w:t>
            </w:r>
          </w:p>
        </w:tc>
        <w:tc>
          <w:tcPr>
            <w:tcW w:w="3205" w:type="dxa"/>
            <w:gridSpan w:val="4"/>
          </w:tcPr>
          <w:p w14:paraId="0CCD0092" w14:textId="77777777" w:rsidR="00D3264E" w:rsidRPr="00142A66" w:rsidRDefault="00D3264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Nedistribuirea planului</w:t>
            </w:r>
          </w:p>
          <w:p w14:paraId="2F9BA2AD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00BCA530" w14:textId="77777777" w:rsidR="00D3264E" w:rsidRPr="00142A66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a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  <w:p w14:paraId="6019C9D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Minută/</w:t>
            </w:r>
            <w:r w:rsidR="00895AE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circulară/</w:t>
            </w:r>
            <w:r w:rsidR="0016438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  <w:r w:rsidR="0016438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listă de luare la cunoștință</w:t>
            </w:r>
          </w:p>
        </w:tc>
        <w:tc>
          <w:tcPr>
            <w:tcW w:w="2873" w:type="dxa"/>
            <w:gridSpan w:val="2"/>
          </w:tcPr>
          <w:p w14:paraId="58617880" w14:textId="25A15F88" w:rsidR="00647EF6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  <w:r w:rsidR="00647EF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2E58B6AB" w14:textId="77777777" w:rsidR="00A37A07" w:rsidRPr="00142A66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1C6494BE" w14:textId="29D44BA8" w:rsidR="00A37A07" w:rsidRPr="00142A66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</w:t>
            </w:r>
            <w:r w:rsidR="00142A6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implementării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Planului de Integritate/persoanele desemnate pentru implementarea SNA</w:t>
            </w:r>
          </w:p>
          <w:p w14:paraId="59AAEF9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DB6B1BA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142A66" w14:paraId="32147E2E" w14:textId="77777777" w:rsidTr="00B350D9">
        <w:tc>
          <w:tcPr>
            <w:tcW w:w="3429" w:type="dxa"/>
          </w:tcPr>
          <w:p w14:paraId="34542BAB" w14:textId="3685E3C4" w:rsidR="0004582E" w:rsidRPr="00142A66" w:rsidRDefault="0004582E" w:rsidP="0004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3269" w:type="dxa"/>
            <w:gridSpan w:val="2"/>
          </w:tcPr>
          <w:p w14:paraId="1C1C0EC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riscuri și vulnerabilități la corupție identificate și evaluate</w:t>
            </w:r>
          </w:p>
          <w:p w14:paraId="7B6F78A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7E7382E3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30714CE8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05A01F4D" w14:textId="4AEE1963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evaluare a riscurilor și vulnerabilităților la corupție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/Registru riscurilor de corupție</w:t>
            </w:r>
          </w:p>
        </w:tc>
        <w:tc>
          <w:tcPr>
            <w:tcW w:w="2873" w:type="dxa"/>
            <w:gridSpan w:val="2"/>
          </w:tcPr>
          <w:p w14:paraId="6ADD773B" w14:textId="65FE8991" w:rsidR="0004582E" w:rsidRPr="00142A66" w:rsidRDefault="00D64825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2022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4D33FD5B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5E8B6DB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25FBECC7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4CB76117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AF4ED8" w14:paraId="15779CB1" w14:textId="77777777" w:rsidTr="00B350D9">
        <w:tc>
          <w:tcPr>
            <w:tcW w:w="3429" w:type="dxa"/>
          </w:tcPr>
          <w:p w14:paraId="573987D9" w14:textId="1B835B54" w:rsidR="0004582E" w:rsidRPr="00142A66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Implementarea măsurilor de </w:t>
            </w:r>
            <w:r w:rsidR="00397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prevenire a materializării riscurilor identificate</w:t>
            </w:r>
          </w:p>
        </w:tc>
        <w:tc>
          <w:tcPr>
            <w:tcW w:w="3269" w:type="dxa"/>
            <w:gridSpan w:val="2"/>
          </w:tcPr>
          <w:p w14:paraId="551D6134" w14:textId="681CB31F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măsuri </w:t>
            </w:r>
            <w:r w:rsidR="00397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implementate</w:t>
            </w:r>
          </w:p>
          <w:p w14:paraId="6326EBC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vulnerabilități remediate</w:t>
            </w:r>
          </w:p>
          <w:p w14:paraId="672FC34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2E63450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315CB76D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4CF590D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măsurile de remediere a vulnerabilităților  (Anexa C )</w:t>
            </w:r>
          </w:p>
          <w:p w14:paraId="03C14898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290A983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142A66" w:rsidDel="007B0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167DEA72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de lucru pentru managementul riscurilor la corupție</w:t>
            </w:r>
          </w:p>
        </w:tc>
        <w:tc>
          <w:tcPr>
            <w:tcW w:w="3253" w:type="dxa"/>
          </w:tcPr>
          <w:p w14:paraId="7797CBF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funcție de măsurile de remediere identificate.</w:t>
            </w:r>
          </w:p>
        </w:tc>
      </w:tr>
      <w:tr w:rsidR="0004582E" w:rsidRPr="00142A66" w14:paraId="2B416EF6" w14:textId="77777777" w:rsidTr="00B350D9">
        <w:tc>
          <w:tcPr>
            <w:tcW w:w="3429" w:type="dxa"/>
          </w:tcPr>
          <w:p w14:paraId="28C2F85C" w14:textId="4EDAFAAF" w:rsidR="0004582E" w:rsidRPr="00142A66" w:rsidRDefault="0004582E" w:rsidP="00895AE5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B350D9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Evaluarea anuală a modului de implementare a planului și adaptarea acestuia la riscurile și vulnerabilitățile nou identificate și transmiterea către MD</w:t>
            </w:r>
            <w:r w:rsidR="00C96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3269" w:type="dxa"/>
            <w:gridSpan w:val="2"/>
          </w:tcPr>
          <w:p w14:paraId="5ABEB4E4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de implementare a planului de integritate</w:t>
            </w:r>
          </w:p>
          <w:p w14:paraId="612E7601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noi introduse/ revizuite</w:t>
            </w:r>
          </w:p>
        </w:tc>
        <w:tc>
          <w:tcPr>
            <w:tcW w:w="3205" w:type="dxa"/>
            <w:gridSpan w:val="4"/>
          </w:tcPr>
          <w:p w14:paraId="4E71E2C6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evaluării</w:t>
            </w:r>
          </w:p>
          <w:p w14:paraId="02159AA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 neimplicarea angajaților</w:t>
            </w:r>
          </w:p>
        </w:tc>
        <w:tc>
          <w:tcPr>
            <w:tcW w:w="3123" w:type="dxa"/>
          </w:tcPr>
          <w:p w14:paraId="11DBA30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</w:t>
            </w:r>
          </w:p>
          <w:p w14:paraId="320A4EFD" w14:textId="4564F917" w:rsidR="0004582E" w:rsidRPr="00142A66" w:rsidRDefault="0004582E" w:rsidP="00895A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Bază de date </w:t>
            </w:r>
            <w:r w:rsidR="00C96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MDLPA</w:t>
            </w:r>
          </w:p>
          <w:p w14:paraId="50850BA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1B1D44B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4CE2C12E" w14:textId="77777777" w:rsidR="0004582E" w:rsidRPr="00142A66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3219D63B" w14:textId="77777777" w:rsidR="0004582E" w:rsidRPr="00142A66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243C6B14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3CE4A958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142A66" w14:paraId="48F6ECC0" w14:textId="77777777" w:rsidTr="00B350D9">
        <w:tc>
          <w:tcPr>
            <w:tcW w:w="3429" w:type="dxa"/>
          </w:tcPr>
          <w:p w14:paraId="084A8C9E" w14:textId="77777777" w:rsidR="0004582E" w:rsidRPr="00142A66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1.8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Autoevaluarea periodică a gradului de implementare a măsurilor de transparență instituțională și prevenire a 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corupției (Anexa 3 la SNA – inventarul măsurilor) </w:t>
            </w:r>
          </w:p>
        </w:tc>
        <w:tc>
          <w:tcPr>
            <w:tcW w:w="3269" w:type="dxa"/>
            <w:gridSpan w:val="2"/>
          </w:tcPr>
          <w:p w14:paraId="2F01342F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Date și informații colectate pentru toți indicatorii cuprinși în inventar</w:t>
            </w:r>
          </w:p>
        </w:tc>
        <w:tc>
          <w:tcPr>
            <w:tcW w:w="3205" w:type="dxa"/>
            <w:gridSpan w:val="4"/>
          </w:tcPr>
          <w:p w14:paraId="5C3BBE0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Inexistența unui mecanism de colectare unitară a datelor</w:t>
            </w:r>
          </w:p>
        </w:tc>
        <w:tc>
          <w:tcPr>
            <w:tcW w:w="3123" w:type="dxa"/>
          </w:tcPr>
          <w:p w14:paraId="7AF6BD6E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autoevaluare</w:t>
            </w:r>
          </w:p>
        </w:tc>
        <w:tc>
          <w:tcPr>
            <w:tcW w:w="2873" w:type="dxa"/>
            <w:gridSpan w:val="2"/>
          </w:tcPr>
          <w:p w14:paraId="66CE1474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0AF38AC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3C1F7F3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Planului de Integritate/ persoanele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desemnate pentru implementarea SNA</w:t>
            </w:r>
          </w:p>
          <w:p w14:paraId="1F60E83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63B8F0B3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Nu este cazul.</w:t>
            </w:r>
          </w:p>
        </w:tc>
      </w:tr>
      <w:tr w:rsidR="0004582E" w:rsidRPr="00AF4ED8" w14:paraId="48C1A565" w14:textId="77777777" w:rsidTr="00B350D9">
        <w:tc>
          <w:tcPr>
            <w:tcW w:w="18785" w:type="dxa"/>
            <w:gridSpan w:val="12"/>
          </w:tcPr>
          <w:p w14:paraId="40493111" w14:textId="2FDCBF7A" w:rsidR="0004582E" w:rsidRPr="00142A66" w:rsidRDefault="0004582E" w:rsidP="000458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                              Obiectiv 2: </w:t>
            </w:r>
            <w:r w:rsidR="00C966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Reducerea impactului corupției asupra cetățenilor</w:t>
            </w:r>
          </w:p>
        </w:tc>
        <w:tc>
          <w:tcPr>
            <w:tcW w:w="3253" w:type="dxa"/>
          </w:tcPr>
          <w:p w14:paraId="52EC27DA" w14:textId="77777777" w:rsidR="0004582E" w:rsidRPr="00142A66" w:rsidRDefault="0004582E" w:rsidP="00F256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04582E" w:rsidRPr="00142A66" w14:paraId="62FB9ACB" w14:textId="77777777" w:rsidTr="00B350D9">
        <w:tc>
          <w:tcPr>
            <w:tcW w:w="3429" w:type="dxa"/>
          </w:tcPr>
          <w:p w14:paraId="47F2ED4E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4D86AC77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429336FC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24B12EA6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3C576C9F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00EEF332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69F47A10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142A66" w14:paraId="61B06577" w14:textId="77777777" w:rsidTr="00B350D9">
        <w:tc>
          <w:tcPr>
            <w:tcW w:w="3429" w:type="dxa"/>
          </w:tcPr>
          <w:p w14:paraId="696E4106" w14:textId="7E2EE408" w:rsidR="0004582E" w:rsidRPr="00142A66" w:rsidRDefault="00B350D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 </w:t>
            </w:r>
            <w:r w:rsidR="001F12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de activități de informare și conștientizare a cetățenilor și angajaților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drepturile cetățenilor în relația cu autoritățile administrației publice </w:t>
            </w:r>
          </w:p>
        </w:tc>
        <w:tc>
          <w:tcPr>
            <w:tcW w:w="3269" w:type="dxa"/>
            <w:gridSpan w:val="2"/>
          </w:tcPr>
          <w:p w14:paraId="45C176DE" w14:textId="34306014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programe derulate/ activități de 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  <w:p w14:paraId="29FA0DD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</w:t>
            </w:r>
          </w:p>
          <w:p w14:paraId="78F2FB13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module de curs derulate</w:t>
            </w:r>
          </w:p>
          <w:p w14:paraId="69808128" w14:textId="428129C2" w:rsidR="0004582E" w:rsidRPr="00142A66" w:rsidRDefault="00D4670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participanților</w:t>
            </w:r>
          </w:p>
        </w:tc>
        <w:tc>
          <w:tcPr>
            <w:tcW w:w="3205" w:type="dxa"/>
            <w:gridSpan w:val="4"/>
          </w:tcPr>
          <w:p w14:paraId="01E7C93B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financiare insuficiente</w:t>
            </w:r>
          </w:p>
          <w:p w14:paraId="341F8CEA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scăzut de participare</w:t>
            </w:r>
          </w:p>
          <w:p w14:paraId="396DB47E" w14:textId="0CE73E98" w:rsidR="0004582E" w:rsidRPr="00142A66" w:rsidRDefault="00D4670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activităților</w:t>
            </w:r>
          </w:p>
        </w:tc>
        <w:tc>
          <w:tcPr>
            <w:tcW w:w="3123" w:type="dxa"/>
          </w:tcPr>
          <w:p w14:paraId="40B21B31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0BCA0357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prezență</w:t>
            </w:r>
          </w:p>
          <w:p w14:paraId="5FEEE098" w14:textId="1E58F7DB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6A2B05B3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142A66" w:rsidDel="00E41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0F86A61B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coordonatorul planului de integritate</w:t>
            </w:r>
          </w:p>
        </w:tc>
        <w:tc>
          <w:tcPr>
            <w:tcW w:w="3253" w:type="dxa"/>
          </w:tcPr>
          <w:p w14:paraId="3B9F19DF" w14:textId="77777777" w:rsidR="0004582E" w:rsidRPr="00142A66" w:rsidRDefault="0004582E" w:rsidP="009C3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numărul participanțil</w:t>
            </w:r>
            <w:r w:rsidR="00B66B6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or, conținutul programului etc.</w:t>
            </w:r>
            <w:r w:rsidR="009C339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(se pot utiliza resurse proprii sau finanțări nerambursabile)</w:t>
            </w:r>
          </w:p>
        </w:tc>
      </w:tr>
      <w:tr w:rsidR="0004582E" w:rsidRPr="00142A66" w14:paraId="249866BF" w14:textId="77777777" w:rsidTr="00B350D9">
        <w:tc>
          <w:tcPr>
            <w:tcW w:w="3429" w:type="dxa"/>
          </w:tcPr>
          <w:p w14:paraId="47315DD2" w14:textId="2CECAFBD" w:rsidR="0004582E" w:rsidRPr="00142A66" w:rsidRDefault="00B350D9" w:rsidP="00325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 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Încurajarea cetățenilor de a </w:t>
            </w:r>
            <w:r w:rsidR="00337E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sesiza posibile incidente de integritate, utilizând noile instrumente existente (ex. social media). </w:t>
            </w:r>
          </w:p>
        </w:tc>
        <w:tc>
          <w:tcPr>
            <w:tcW w:w="3269" w:type="dxa"/>
            <w:gridSpan w:val="2"/>
          </w:tcPr>
          <w:p w14:paraId="4BE92817" w14:textId="738CF013" w:rsidR="0004582E" w:rsidRPr="00142A66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="00337E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sesizări transmise de cetățeni</w:t>
            </w:r>
          </w:p>
          <w:p w14:paraId="4AB3DC49" w14:textId="67740870" w:rsidR="0004582E" w:rsidRPr="00142A66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de canale utilizate</w:t>
            </w:r>
          </w:p>
          <w:p w14:paraId="7116C5DE" w14:textId="24D83ED8" w:rsidR="0004582E" w:rsidRPr="00142A66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mesaje preventive/postări publicate pe canalele instituționale de comunicare online (Facebook,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etc) </w:t>
            </w:r>
          </w:p>
          <w:p w14:paraId="11B1BE54" w14:textId="77777777" w:rsidR="0004582E" w:rsidRPr="00142A66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914BC68" w14:textId="77777777" w:rsidR="0004582E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de resurse umane și financiare</w:t>
            </w:r>
          </w:p>
          <w:p w14:paraId="376D0354" w14:textId="77777777" w:rsidR="00337EDD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internet și echipamente al cetățenilor din mediul rural sau în vârstă</w:t>
            </w:r>
          </w:p>
          <w:p w14:paraId="19D2C204" w14:textId="379D92BA" w:rsidR="00337EDD" w:rsidRPr="00142A66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personalului din instituție care să gestioneze sesizările primite</w:t>
            </w:r>
          </w:p>
        </w:tc>
        <w:tc>
          <w:tcPr>
            <w:tcW w:w="3123" w:type="dxa"/>
          </w:tcPr>
          <w:p w14:paraId="4569CEB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de informare</w:t>
            </w:r>
          </w:p>
          <w:p w14:paraId="6EB7A928" w14:textId="4774816E" w:rsidR="00337EDD" w:rsidRDefault="00337ED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Mesaje/sesizări transmise pe conturile instituției</w:t>
            </w:r>
          </w:p>
          <w:p w14:paraId="30D0F761" w14:textId="3312AE5B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E-mailuri transmise</w:t>
            </w:r>
          </w:p>
          <w:p w14:paraId="5BAF159C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difuzare</w:t>
            </w:r>
          </w:p>
          <w:p w14:paraId="66DCE58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Fișiere publicate pe Intranet</w:t>
            </w:r>
          </w:p>
          <w:p w14:paraId="435F30E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5E50B14" w14:textId="00226071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2EE6D855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  Personalul desemnat</w:t>
            </w:r>
          </w:p>
        </w:tc>
        <w:tc>
          <w:tcPr>
            <w:tcW w:w="3253" w:type="dxa"/>
          </w:tcPr>
          <w:p w14:paraId="6905F517" w14:textId="5B964023" w:rsidR="0004582E" w:rsidRPr="00142A66" w:rsidRDefault="0004582E" w:rsidP="009C3396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582E" w:rsidRPr="00AF4ED8" w14:paraId="435994C0" w14:textId="77777777" w:rsidTr="00B350D9">
        <w:tc>
          <w:tcPr>
            <w:tcW w:w="3429" w:type="dxa"/>
          </w:tcPr>
          <w:p w14:paraId="3EF74367" w14:textId="5EA1F560" w:rsidR="0004582E" w:rsidRPr="00142A66" w:rsidRDefault="0004582E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Digitalizarea serviciilor care pot fi automatizate, cu scopul de a reduce probabilitatea materializării riscurilor de corupție generate de interacțiunea directă cu angajații instituției</w:t>
            </w:r>
          </w:p>
        </w:tc>
        <w:tc>
          <w:tcPr>
            <w:tcW w:w="3269" w:type="dxa"/>
            <w:gridSpan w:val="2"/>
          </w:tcPr>
          <w:p w14:paraId="6218CF37" w14:textId="77777777" w:rsidR="0004582E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servicii digitalizate</w:t>
            </w:r>
          </w:p>
          <w:p w14:paraId="1BA21F61" w14:textId="274C4D07" w:rsidR="00277BB2" w:rsidRPr="00142A66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 de utilizatori </w:t>
            </w:r>
          </w:p>
        </w:tc>
        <w:tc>
          <w:tcPr>
            <w:tcW w:w="3205" w:type="dxa"/>
            <w:gridSpan w:val="4"/>
          </w:tcPr>
          <w:p w14:paraId="359A955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06611BC8" w14:textId="7E5D0344" w:rsidR="0004582E" w:rsidRPr="00142A66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resurse (ex Internet)</w:t>
            </w:r>
          </w:p>
        </w:tc>
        <w:tc>
          <w:tcPr>
            <w:tcW w:w="3123" w:type="dxa"/>
          </w:tcPr>
          <w:p w14:paraId="567378F5" w14:textId="4994171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/Portalul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instituției</w:t>
            </w:r>
            <w:r w:rsidR="005D01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furnizează serviciul</w:t>
            </w:r>
          </w:p>
          <w:p w14:paraId="26F43CC7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74021D62" w14:textId="1827764E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 cetățeni</w:t>
            </w:r>
          </w:p>
        </w:tc>
        <w:tc>
          <w:tcPr>
            <w:tcW w:w="2873" w:type="dxa"/>
            <w:gridSpan w:val="2"/>
          </w:tcPr>
          <w:p w14:paraId="102E1DC3" w14:textId="79A51ECA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54386E45" w14:textId="4D4A3AF8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instituției,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 w14:paraId="13EB4242" w14:textId="45F282B9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va estima în funcție de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dimensiunea proiectului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D011A" w:rsidRPr="00AF4ED8" w14:paraId="73FB6492" w14:textId="77777777" w:rsidTr="00B350D9">
        <w:tc>
          <w:tcPr>
            <w:tcW w:w="3429" w:type="dxa"/>
          </w:tcPr>
          <w:p w14:paraId="53DAD9B2" w14:textId="6672C206" w:rsidR="005D011A" w:rsidRPr="00142A66" w:rsidRDefault="005D011A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2.4 Reglementarea procedurilor de obținere cu celeritate/în regim de urgență a avizelor/documentelor emise de instituție </w:t>
            </w:r>
          </w:p>
        </w:tc>
        <w:tc>
          <w:tcPr>
            <w:tcW w:w="3269" w:type="dxa"/>
            <w:gridSpan w:val="2"/>
          </w:tcPr>
          <w:p w14:paraId="0DDE6971" w14:textId="730126B2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utilizate</w:t>
            </w:r>
          </w:p>
        </w:tc>
        <w:tc>
          <w:tcPr>
            <w:tcW w:w="3205" w:type="dxa"/>
            <w:gridSpan w:val="4"/>
          </w:tcPr>
          <w:p w14:paraId="5B67C492" w14:textId="77777777" w:rsidR="005D011A" w:rsidRPr="00142A66" w:rsidRDefault="005D011A" w:rsidP="005D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287FDD7B" w14:textId="556D57AF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la schimbare a angajaților</w:t>
            </w:r>
          </w:p>
        </w:tc>
        <w:tc>
          <w:tcPr>
            <w:tcW w:w="3123" w:type="dxa"/>
          </w:tcPr>
          <w:p w14:paraId="4C6091D2" w14:textId="75059E53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de proceduri adoptate</w:t>
            </w:r>
          </w:p>
        </w:tc>
        <w:tc>
          <w:tcPr>
            <w:tcW w:w="2873" w:type="dxa"/>
            <w:gridSpan w:val="2"/>
          </w:tcPr>
          <w:p w14:paraId="2FC712D6" w14:textId="55E79152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decembrie 2022</w:t>
            </w:r>
          </w:p>
        </w:tc>
        <w:tc>
          <w:tcPr>
            <w:tcW w:w="2886" w:type="dxa"/>
            <w:gridSpan w:val="2"/>
          </w:tcPr>
          <w:p w14:paraId="775C1FB8" w14:textId="77777777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instituției, </w:t>
            </w:r>
          </w:p>
          <w:p w14:paraId="58E6C6C4" w14:textId="0770CBBC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032A64A7" w14:textId="2439CFD4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 w14:paraId="0C640408" w14:textId="77777777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582E" w:rsidRPr="00AF4ED8" w14:paraId="04497BCB" w14:textId="77777777" w:rsidTr="00B350D9">
        <w:tc>
          <w:tcPr>
            <w:tcW w:w="18785" w:type="dxa"/>
            <w:gridSpan w:val="12"/>
          </w:tcPr>
          <w:p w14:paraId="5EAC5B1F" w14:textId="77777777" w:rsidR="0004582E" w:rsidRPr="00142A66" w:rsidRDefault="0004582E" w:rsidP="00B350D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Obiectiv </w:t>
            </w:r>
            <w:r w:rsidR="00B350D9"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 Dezvoltarea unei culturi a transparenței pentru o guvernare deschisă la nivel local</w:t>
            </w:r>
          </w:p>
        </w:tc>
        <w:tc>
          <w:tcPr>
            <w:tcW w:w="3253" w:type="dxa"/>
          </w:tcPr>
          <w:p w14:paraId="15309825" w14:textId="77777777" w:rsidR="0004582E" w:rsidRPr="00142A66" w:rsidRDefault="0004582E" w:rsidP="007537F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4582E" w:rsidRPr="00142A66" w14:paraId="18DE2F14" w14:textId="77777777" w:rsidTr="00B350D9">
        <w:tc>
          <w:tcPr>
            <w:tcW w:w="3652" w:type="dxa"/>
            <w:gridSpan w:val="2"/>
          </w:tcPr>
          <w:p w14:paraId="121EBEA4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427" w:type="dxa"/>
            <w:gridSpan w:val="3"/>
          </w:tcPr>
          <w:p w14:paraId="40844D47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16" w:type="dxa"/>
          </w:tcPr>
          <w:p w14:paraId="2E95835F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62" w:type="dxa"/>
            <w:gridSpan w:val="3"/>
          </w:tcPr>
          <w:p w14:paraId="38DDA08A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742" w:type="dxa"/>
          </w:tcPr>
          <w:p w14:paraId="29649D7C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13FA5F3D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07245BB0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AF4ED8" w14:paraId="30933B11" w14:textId="77777777" w:rsidTr="00B350D9">
        <w:tc>
          <w:tcPr>
            <w:tcW w:w="3652" w:type="dxa"/>
            <w:gridSpan w:val="2"/>
          </w:tcPr>
          <w:p w14:paraId="1EC0D853" w14:textId="7B26EDD9" w:rsidR="0004582E" w:rsidRPr="00142A66" w:rsidRDefault="00B350D9" w:rsidP="00D33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3.1 </w:t>
            </w:r>
            <w:r w:rsidR="005D011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Aplicarea standardului general de publicare a informațiilor de interes public prevăzut în Anexa 4 la SNA 2021-2025</w:t>
            </w:r>
          </w:p>
        </w:tc>
        <w:tc>
          <w:tcPr>
            <w:tcW w:w="3427" w:type="dxa"/>
            <w:gridSpan w:val="3"/>
          </w:tcPr>
          <w:p w14:paraId="6737BB9F" w14:textId="46655784" w:rsidR="0004582E" w:rsidRPr="00142A66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nformații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interes public 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standardului</w:t>
            </w:r>
          </w:p>
          <w:p w14:paraId="6025A9F0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F53A99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structuri care încarcă informații în website</w:t>
            </w:r>
          </w:p>
          <w:p w14:paraId="1DD5D454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 w14:paraId="4B2B86C6" w14:textId="77777777" w:rsidR="00516A9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Resursă financiară insuficientă </w:t>
            </w:r>
          </w:p>
          <w:p w14:paraId="2F3F5EB4" w14:textId="5FDE4214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 neinstruit                                 </w:t>
            </w:r>
          </w:p>
        </w:tc>
        <w:tc>
          <w:tcPr>
            <w:tcW w:w="3262" w:type="dxa"/>
            <w:gridSpan w:val="3"/>
          </w:tcPr>
          <w:p w14:paraId="2D20DE1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Pagina de internet a instituției</w:t>
            </w:r>
          </w:p>
          <w:p w14:paraId="60F58CE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72C0EC7" w14:textId="5E76A689" w:rsidR="0004582E" w:rsidRPr="00142A66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Solicitări de informații de interes public</w:t>
            </w:r>
          </w:p>
          <w:p w14:paraId="003FC85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9F5F94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E-mail-uri</w:t>
            </w:r>
          </w:p>
        </w:tc>
        <w:tc>
          <w:tcPr>
            <w:tcW w:w="2742" w:type="dxa"/>
          </w:tcPr>
          <w:p w14:paraId="5C69687F" w14:textId="77777777" w:rsidR="0004582E" w:rsidRPr="00142A66" w:rsidRDefault="0004582E" w:rsidP="00BA5892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52DAA57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290B3541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06C2B9" w14:textId="70F48062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Compartimentul informatic/ </w:t>
            </w:r>
            <w:r w:rsidR="00516A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 informații de interes public</w:t>
            </w:r>
          </w:p>
        </w:tc>
        <w:tc>
          <w:tcPr>
            <w:tcW w:w="3253" w:type="dxa"/>
          </w:tcPr>
          <w:p w14:paraId="54691151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funcție de </w:t>
            </w:r>
            <w:r w:rsidR="009C339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complexitatea site-ului, se pot utiliza surse proprii sau finanțări nerambursabile.</w:t>
            </w:r>
          </w:p>
          <w:p w14:paraId="5DCA2FA8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A17" w:rsidRPr="00142A66" w14:paraId="24FFECDE" w14:textId="77777777" w:rsidTr="00B350D9">
        <w:tc>
          <w:tcPr>
            <w:tcW w:w="3652" w:type="dxa"/>
            <w:gridSpan w:val="2"/>
          </w:tcPr>
          <w:p w14:paraId="5B8AC775" w14:textId="7B03430B" w:rsidR="00570A17" w:rsidRPr="00142A66" w:rsidRDefault="00570A17" w:rsidP="00570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516A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Publicarea de seturi de date pe portalul data.gov.ro </w:t>
            </w:r>
          </w:p>
        </w:tc>
        <w:tc>
          <w:tcPr>
            <w:tcW w:w="3427" w:type="dxa"/>
            <w:gridSpan w:val="3"/>
          </w:tcPr>
          <w:p w14:paraId="7612C445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seturi de date publicate pe portalul data.gov.ro</w:t>
            </w:r>
          </w:p>
          <w:p w14:paraId="49007E88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 w14:paraId="3302FDCD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umane și financiare.</w:t>
            </w:r>
          </w:p>
          <w:p w14:paraId="14CF6583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informațiilor/</w:t>
            </w:r>
            <w:r w:rsidR="006943C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cunoștințelor în domeniu</w:t>
            </w:r>
          </w:p>
          <w:p w14:paraId="7376035E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interesului pentru publicarea informațiilor în format deschis</w:t>
            </w:r>
          </w:p>
        </w:tc>
        <w:tc>
          <w:tcPr>
            <w:tcW w:w="3262" w:type="dxa"/>
            <w:gridSpan w:val="3"/>
          </w:tcPr>
          <w:p w14:paraId="116C108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Portalul data.gov.ro </w:t>
            </w:r>
          </w:p>
          <w:p w14:paraId="79C1F94E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21861A6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30AEA43A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r w:rsidR="008520A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instituției, persoanele resp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onsabile desemnate</w:t>
            </w:r>
          </w:p>
        </w:tc>
        <w:tc>
          <w:tcPr>
            <w:tcW w:w="3253" w:type="dxa"/>
          </w:tcPr>
          <w:p w14:paraId="36DF064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142A66" w14:paraId="1455ACAE" w14:textId="77777777" w:rsidTr="00B350D9">
        <w:tc>
          <w:tcPr>
            <w:tcW w:w="3652" w:type="dxa"/>
            <w:gridSpan w:val="2"/>
          </w:tcPr>
          <w:p w14:paraId="75070C73" w14:textId="6D1CF4CC" w:rsidR="00570A17" w:rsidRPr="00142A66" w:rsidRDefault="00570A17" w:rsidP="00BA5892">
            <w:pPr>
              <w:pStyle w:val="Comment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Publicarea contractelor de achiziții publice cu o valoare mai mare de 5.000 euro și a execuției acestora, cu o actualizare trimestrială. </w:t>
            </w:r>
          </w:p>
        </w:tc>
        <w:tc>
          <w:tcPr>
            <w:tcW w:w="3427" w:type="dxa"/>
            <w:gridSpan w:val="3"/>
          </w:tcPr>
          <w:p w14:paraId="2A758F37" w14:textId="35312484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informații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/contracte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publicate</w:t>
            </w:r>
          </w:p>
          <w:p w14:paraId="7B03F922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de internet actualizată periodic</w:t>
            </w:r>
          </w:p>
        </w:tc>
        <w:tc>
          <w:tcPr>
            <w:tcW w:w="2816" w:type="dxa"/>
          </w:tcPr>
          <w:p w14:paraId="62798A7B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Întârzieri în publicarea documentelor</w:t>
            </w:r>
          </w:p>
          <w:p w14:paraId="6BC277B5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62" w:type="dxa"/>
            <w:gridSpan w:val="3"/>
          </w:tcPr>
          <w:p w14:paraId="1E775198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Secțiune realizată - Pagina de internet a instituției</w:t>
            </w:r>
          </w:p>
          <w:p w14:paraId="6281EAFD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în domeniu publicate</w:t>
            </w:r>
          </w:p>
          <w:p w14:paraId="2D20E3A6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61CA14D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208D9B0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responsabile desemnate</w:t>
            </w:r>
          </w:p>
        </w:tc>
        <w:tc>
          <w:tcPr>
            <w:tcW w:w="3253" w:type="dxa"/>
          </w:tcPr>
          <w:p w14:paraId="7380194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AF4ED8" w14:paraId="255F2F77" w14:textId="77777777" w:rsidTr="00B350D9">
        <w:tc>
          <w:tcPr>
            <w:tcW w:w="22038" w:type="dxa"/>
            <w:gridSpan w:val="13"/>
          </w:tcPr>
          <w:p w14:paraId="6952B7B9" w14:textId="6E603299" w:rsidR="00570A17" w:rsidRPr="00142A66" w:rsidRDefault="00570A17" w:rsidP="00220DC4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 xml:space="preserve">                          Obiectiv 4: </w:t>
            </w:r>
            <w:r w:rsidR="00450D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Consolidarea integrității la nivelul instituției</w:t>
            </w:r>
          </w:p>
        </w:tc>
      </w:tr>
      <w:tr w:rsidR="00570A17" w:rsidRPr="00142A66" w14:paraId="6AB3F3AC" w14:textId="77777777" w:rsidTr="00B350D9">
        <w:tc>
          <w:tcPr>
            <w:tcW w:w="3652" w:type="dxa"/>
            <w:gridSpan w:val="2"/>
          </w:tcPr>
          <w:p w14:paraId="4FACBA5A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361" w:type="dxa"/>
            <w:gridSpan w:val="2"/>
          </w:tcPr>
          <w:p w14:paraId="3075EB88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90" w:type="dxa"/>
            <w:gridSpan w:val="3"/>
          </w:tcPr>
          <w:p w14:paraId="36D99C45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54" w:type="dxa"/>
            <w:gridSpan w:val="2"/>
          </w:tcPr>
          <w:p w14:paraId="554CD111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3094" w:type="dxa"/>
            <w:gridSpan w:val="2"/>
          </w:tcPr>
          <w:p w14:paraId="7EFD5662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534" w:type="dxa"/>
          </w:tcPr>
          <w:p w14:paraId="57E7EC4E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77614C2B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570A17" w:rsidRPr="00AF4ED8" w14:paraId="5E128D1C" w14:textId="77777777" w:rsidTr="00B350D9">
        <w:tc>
          <w:tcPr>
            <w:tcW w:w="3652" w:type="dxa"/>
            <w:gridSpan w:val="2"/>
          </w:tcPr>
          <w:p w14:paraId="1497F69D" w14:textId="3F60BF06" w:rsidR="00570A17" w:rsidRPr="00142A66" w:rsidRDefault="00570A17" w:rsidP="00BA5892">
            <w:pPr>
              <w:pStyle w:val="Listparagraf"/>
              <w:ind w:left="0"/>
              <w:jc w:val="both"/>
            </w:pPr>
            <w:r w:rsidRPr="00142A66">
              <w:t xml:space="preserve">4.1 </w:t>
            </w:r>
            <w:r w:rsidR="005812CF">
              <w:t>Implicarea societății civile în monitorizare a integrității în procesul de derulare a achizițiilor publice prin utilizarea pactelor de integritate</w:t>
            </w:r>
          </w:p>
        </w:tc>
        <w:tc>
          <w:tcPr>
            <w:tcW w:w="3361" w:type="dxa"/>
            <w:gridSpan w:val="2"/>
          </w:tcPr>
          <w:p w14:paraId="24DC9272" w14:textId="0344D301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de </w:t>
            </w:r>
            <w:r w:rsidR="005812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de achiziție publică la care s-au încheiat pacte de integritate cu reprezentanți ai societății civile</w:t>
            </w:r>
          </w:p>
          <w:p w14:paraId="3CEAD5BD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442EDD" w14:textId="77777777" w:rsidR="00570A17" w:rsidRPr="00142A66" w:rsidRDefault="00570A17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0" w:type="dxa"/>
            <w:gridSpan w:val="3"/>
          </w:tcPr>
          <w:p w14:paraId="2FC6909B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Resurse umane </w:t>
            </w:r>
            <w:proofErr w:type="spellStart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financiare insuficiente</w:t>
            </w:r>
          </w:p>
          <w:p w14:paraId="5E0790B5" w14:textId="63474DA3" w:rsidR="00570A17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angajaților de a utiliza un astfel de instrument</w:t>
            </w:r>
          </w:p>
          <w:p w14:paraId="6FA64640" w14:textId="05C08EFD" w:rsidR="005812CF" w:rsidRPr="00142A66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redus de organizații neguvernamentale care utilizează instrumentul</w:t>
            </w:r>
          </w:p>
        </w:tc>
        <w:tc>
          <w:tcPr>
            <w:tcW w:w="3254" w:type="dxa"/>
            <w:gridSpan w:val="2"/>
          </w:tcPr>
          <w:p w14:paraId="1ED50E82" w14:textId="77777777" w:rsidR="00570A17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anuale de activitate</w:t>
            </w:r>
          </w:p>
          <w:p w14:paraId="58E1F694" w14:textId="79153DE2" w:rsidR="005812CF" w:rsidRPr="00142A66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Pacte de integritate încheiat</w:t>
            </w:r>
          </w:p>
        </w:tc>
        <w:tc>
          <w:tcPr>
            <w:tcW w:w="3094" w:type="dxa"/>
            <w:gridSpan w:val="2"/>
          </w:tcPr>
          <w:p w14:paraId="6FBD6E98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534" w:type="dxa"/>
          </w:tcPr>
          <w:p w14:paraId="6C33659A" w14:textId="31D77C70" w:rsidR="005812CF" w:rsidRDefault="00570A17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proofErr w:type="spellStart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</w:t>
            </w:r>
          </w:p>
          <w:p w14:paraId="32CDB486" w14:textId="6C2F7094" w:rsidR="005812CF" w:rsidRDefault="005812CF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 structură achiziții publice</w:t>
            </w:r>
          </w:p>
          <w:p w14:paraId="72FEBFFE" w14:textId="0AC93BD6" w:rsidR="005812CF" w:rsidRPr="00142A66" w:rsidRDefault="005812CF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0ACDA7B4" w14:textId="3EF40F52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EA76774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necesarul de resursă umană.</w:t>
            </w:r>
          </w:p>
          <w:p w14:paraId="4738966C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EF796F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A17" w:rsidRPr="00142A66" w14:paraId="7B1421DA" w14:textId="77777777" w:rsidTr="00B350D9">
        <w:tc>
          <w:tcPr>
            <w:tcW w:w="3652" w:type="dxa"/>
            <w:gridSpan w:val="2"/>
          </w:tcPr>
          <w:p w14:paraId="08BC59B2" w14:textId="2F4D57BE" w:rsidR="00570A17" w:rsidRPr="00AF4ED8" w:rsidRDefault="005F1699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 Introducerea în contractul de management al spitalelor publice a unor indicatori de evaluare prin care actele de corupție, incompatibilitățile, abuzurile și conflictele de interese ale personalului din subordine să fie considerate eșecuri de management</w:t>
            </w:r>
          </w:p>
        </w:tc>
        <w:tc>
          <w:tcPr>
            <w:tcW w:w="3361" w:type="dxa"/>
            <w:gridSpan w:val="2"/>
          </w:tcPr>
          <w:p w14:paraId="20C11D0E" w14:textId="28999CC5" w:rsidR="00570A17" w:rsidRPr="00AF4ED8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Clauza contractuala</w:t>
            </w:r>
          </w:p>
        </w:tc>
        <w:tc>
          <w:tcPr>
            <w:tcW w:w="2890" w:type="dxa"/>
            <w:gridSpan w:val="3"/>
          </w:tcPr>
          <w:p w14:paraId="11150CFE" w14:textId="523EF416" w:rsidR="00570A17" w:rsidRPr="00AF4ED8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</w:t>
            </w:r>
            <w:r w:rsid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angjaților</w:t>
            </w:r>
            <w:proofErr w:type="spellEnd"/>
          </w:p>
        </w:tc>
        <w:tc>
          <w:tcPr>
            <w:tcW w:w="3254" w:type="dxa"/>
            <w:gridSpan w:val="2"/>
          </w:tcPr>
          <w:p w14:paraId="6F36602B" w14:textId="7D676953" w:rsidR="00570A17" w:rsidRPr="00142A66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încheiat</w:t>
            </w:r>
          </w:p>
        </w:tc>
        <w:tc>
          <w:tcPr>
            <w:tcW w:w="3094" w:type="dxa"/>
            <w:gridSpan w:val="2"/>
          </w:tcPr>
          <w:p w14:paraId="14143282" w14:textId="05A34D35" w:rsidR="00570A17" w:rsidRPr="00142A66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Permanent </w:t>
            </w:r>
          </w:p>
        </w:tc>
        <w:tc>
          <w:tcPr>
            <w:tcW w:w="2534" w:type="dxa"/>
          </w:tcPr>
          <w:p w14:paraId="7BF6F3A6" w14:textId="77777777" w:rsidR="00AF4ED8" w:rsidRDefault="00AF4ED8" w:rsidP="00AF4ED8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proofErr w:type="spellStart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</w:t>
            </w:r>
          </w:p>
          <w:p w14:paraId="06D6A15D" w14:textId="77777777" w:rsidR="00AF4ED8" w:rsidRPr="00142A66" w:rsidRDefault="00AF4ED8" w:rsidP="00AF4ED8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65E25375" w14:textId="5D5147CF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36A88C1E" w14:textId="65094659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1699" w:rsidRPr="00142A66" w14:paraId="41EB4B65" w14:textId="77777777" w:rsidTr="00B350D9">
        <w:tc>
          <w:tcPr>
            <w:tcW w:w="3652" w:type="dxa"/>
            <w:gridSpan w:val="2"/>
          </w:tcPr>
          <w:p w14:paraId="342D16B8" w14:textId="2C73878A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Auditarea internă, o dată la doi ani, a sistemului/ măsurilor de prevenire a corupției la nivelul instituției</w:t>
            </w:r>
          </w:p>
        </w:tc>
        <w:tc>
          <w:tcPr>
            <w:tcW w:w="3361" w:type="dxa"/>
            <w:gridSpan w:val="2"/>
          </w:tcPr>
          <w:p w14:paraId="21518E89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recomandări formulate</w:t>
            </w:r>
          </w:p>
          <w:p w14:paraId="40CD5F12" w14:textId="50D5E88C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implementare a măsurilor preventive anticorupție</w:t>
            </w:r>
          </w:p>
        </w:tc>
        <w:tc>
          <w:tcPr>
            <w:tcW w:w="2890" w:type="dxa"/>
            <w:gridSpan w:val="3"/>
          </w:tcPr>
          <w:p w14:paraId="39472757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insuficiente</w:t>
            </w:r>
          </w:p>
          <w:p w14:paraId="21C5014B" w14:textId="79BCFE55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structurilor de audit intern</w:t>
            </w:r>
          </w:p>
        </w:tc>
        <w:tc>
          <w:tcPr>
            <w:tcW w:w="3254" w:type="dxa"/>
            <w:gridSpan w:val="2"/>
          </w:tcPr>
          <w:p w14:paraId="6275F8E4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audit</w:t>
            </w:r>
          </w:p>
          <w:p w14:paraId="1DCF663A" w14:textId="62DA1FF6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</w:tc>
        <w:tc>
          <w:tcPr>
            <w:tcW w:w="3094" w:type="dxa"/>
            <w:gridSpan w:val="2"/>
          </w:tcPr>
          <w:p w14:paraId="38917997" w14:textId="6509181A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2 ani </w:t>
            </w:r>
          </w:p>
        </w:tc>
        <w:tc>
          <w:tcPr>
            <w:tcW w:w="2534" w:type="dxa"/>
          </w:tcPr>
          <w:p w14:paraId="3FF26A60" w14:textId="28EE8154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structura de audit intern din cadrul instituției</w:t>
            </w:r>
          </w:p>
        </w:tc>
        <w:tc>
          <w:tcPr>
            <w:tcW w:w="3253" w:type="dxa"/>
          </w:tcPr>
          <w:p w14:paraId="51E7BA84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1674B4" w14:textId="4328863C" w:rsidR="00937590" w:rsidRDefault="00937590" w:rsidP="00B401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4B28A5C" w14:textId="5072A7BD" w:rsidR="00903185" w:rsidRDefault="00903185" w:rsidP="00B401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999DFF7" w14:textId="7F31EC8E" w:rsidR="00903185" w:rsidRDefault="00903185" w:rsidP="00B401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94CFE05" w14:textId="59B9D829" w:rsidR="00903185" w:rsidRDefault="00903185" w:rsidP="00B401EF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9A68EA3" w14:textId="2EE6BCAE" w:rsidR="00903185" w:rsidRDefault="00903185" w:rsidP="00404DE7">
      <w:pPr>
        <w:spacing w:before="100" w:beforeAutospacing="1" w:after="100" w:afterAutospacing="1"/>
        <w:ind w:left="-227"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Elaborat,</w:t>
      </w:r>
    </w:p>
    <w:p w14:paraId="64E121D2" w14:textId="7E1303AE" w:rsidR="00903185" w:rsidRDefault="00903185" w:rsidP="00404DE7">
      <w:pPr>
        <w:spacing w:before="100" w:beforeAutospacing="1" w:after="100" w:afterAutospacing="1"/>
        <w:ind w:left="-227"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INSPECTOR</w:t>
      </w:r>
    </w:p>
    <w:p w14:paraId="3A81270B" w14:textId="5619CE36" w:rsidR="00903185" w:rsidRPr="00142A66" w:rsidRDefault="00903185" w:rsidP="00404DE7">
      <w:pPr>
        <w:spacing w:before="100" w:beforeAutospacing="1" w:after="100" w:afterAutospacing="1"/>
        <w:ind w:left="-227" w:right="-17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TĂNASE ANCA</w:t>
      </w:r>
    </w:p>
    <w:sectPr w:rsidR="00903185" w:rsidRPr="00142A66" w:rsidSect="00EC352E">
      <w:footerReference w:type="default" r:id="rId8"/>
      <w:pgSz w:w="23811" w:h="16838" w:orient="landscape" w:code="8"/>
      <w:pgMar w:top="1134" w:right="1673" w:bottom="35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3067" w14:textId="77777777" w:rsidR="00FC3254" w:rsidRDefault="00FC3254" w:rsidP="001230F7">
      <w:pPr>
        <w:spacing w:after="0" w:line="240" w:lineRule="auto"/>
      </w:pPr>
      <w:r>
        <w:separator/>
      </w:r>
    </w:p>
  </w:endnote>
  <w:endnote w:type="continuationSeparator" w:id="0">
    <w:p w14:paraId="42C20EF9" w14:textId="77777777" w:rsidR="00FC3254" w:rsidRDefault="00FC3254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03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3881" w14:textId="77777777" w:rsidR="006757DD" w:rsidRDefault="00675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A77E9C" w14:textId="77777777" w:rsidR="006757DD" w:rsidRDefault="0067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83D3A" w14:textId="77777777" w:rsidR="00FC3254" w:rsidRDefault="00FC3254" w:rsidP="001230F7">
      <w:pPr>
        <w:spacing w:after="0" w:line="240" w:lineRule="auto"/>
      </w:pPr>
      <w:r>
        <w:separator/>
      </w:r>
    </w:p>
  </w:footnote>
  <w:footnote w:type="continuationSeparator" w:id="0">
    <w:p w14:paraId="4087A63C" w14:textId="77777777" w:rsidR="00FC3254" w:rsidRDefault="00FC3254" w:rsidP="001230F7">
      <w:pPr>
        <w:spacing w:after="0" w:line="240" w:lineRule="auto"/>
      </w:pPr>
      <w:r>
        <w:continuationSeparator/>
      </w:r>
    </w:p>
  </w:footnote>
  <w:footnote w:id="1">
    <w:p w14:paraId="3BD9A738" w14:textId="77777777" w:rsidR="006757DD" w:rsidRPr="009C3396" w:rsidRDefault="006757DD">
      <w:pPr>
        <w:pStyle w:val="FootnoteText"/>
        <w:rPr>
          <w:rFonts w:ascii="Times New Roman" w:hAnsi="Times New Roman" w:cs="Times New Roman"/>
          <w:lang w:val="ro-RO"/>
        </w:rPr>
      </w:pPr>
      <w:r w:rsidRPr="009C3396">
        <w:rPr>
          <w:rStyle w:val="FootnoteReference"/>
          <w:rFonts w:ascii="Times New Roman" w:hAnsi="Times New Roman" w:cs="Times New Roman"/>
        </w:rPr>
        <w:footnoteRef/>
      </w:r>
      <w:r w:rsidRPr="009C3396">
        <w:rPr>
          <w:rFonts w:ascii="Times New Roman" w:hAnsi="Times New Roman" w:cs="Times New Roman"/>
          <w:lang w:val="es-ES"/>
        </w:rPr>
        <w:t xml:space="preserve"> </w:t>
      </w:r>
      <w:r w:rsidRPr="009C3396">
        <w:rPr>
          <w:rFonts w:ascii="Times New Roman" w:hAnsi="Times New Roman" w:cs="Times New Roman"/>
          <w:lang w:val="ro-RO"/>
        </w:rPr>
        <w:t>Sau grup de lucru – în funcție de dimensiunea instituției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1605720">
    <w:abstractNumId w:val="8"/>
  </w:num>
  <w:num w:numId="2" w16cid:durableId="1274947298">
    <w:abstractNumId w:val="2"/>
  </w:num>
  <w:num w:numId="3" w16cid:durableId="1951861730">
    <w:abstractNumId w:val="4"/>
  </w:num>
  <w:num w:numId="4" w16cid:durableId="1403943707">
    <w:abstractNumId w:val="6"/>
  </w:num>
  <w:num w:numId="5" w16cid:durableId="1147942218">
    <w:abstractNumId w:val="12"/>
  </w:num>
  <w:num w:numId="6" w16cid:durableId="1066879763">
    <w:abstractNumId w:val="3"/>
  </w:num>
  <w:num w:numId="7" w16cid:durableId="646931771">
    <w:abstractNumId w:val="10"/>
  </w:num>
  <w:num w:numId="8" w16cid:durableId="1017192519">
    <w:abstractNumId w:val="1"/>
  </w:num>
  <w:num w:numId="9" w16cid:durableId="915865753">
    <w:abstractNumId w:val="5"/>
  </w:num>
  <w:num w:numId="10" w16cid:durableId="136653610">
    <w:abstractNumId w:val="7"/>
  </w:num>
  <w:num w:numId="11" w16cid:durableId="537352206">
    <w:abstractNumId w:val="14"/>
  </w:num>
  <w:num w:numId="12" w16cid:durableId="98842869">
    <w:abstractNumId w:val="13"/>
  </w:num>
  <w:num w:numId="13" w16cid:durableId="708191845">
    <w:abstractNumId w:val="9"/>
  </w:num>
  <w:num w:numId="14" w16cid:durableId="2082171788">
    <w:abstractNumId w:val="11"/>
  </w:num>
  <w:num w:numId="15" w16cid:durableId="1225141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6"/>
    <w:rsid w:val="00003D50"/>
    <w:rsid w:val="0000621F"/>
    <w:rsid w:val="00012D10"/>
    <w:rsid w:val="0001307A"/>
    <w:rsid w:val="000172D9"/>
    <w:rsid w:val="00017825"/>
    <w:rsid w:val="00017981"/>
    <w:rsid w:val="000200C4"/>
    <w:rsid w:val="00020E9A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582E"/>
    <w:rsid w:val="00045D6E"/>
    <w:rsid w:val="00054D5B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7CA4"/>
    <w:rsid w:val="000C1DCE"/>
    <w:rsid w:val="000C79B4"/>
    <w:rsid w:val="000D140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551B"/>
    <w:rsid w:val="0013648D"/>
    <w:rsid w:val="00137B65"/>
    <w:rsid w:val="0014152F"/>
    <w:rsid w:val="00142A66"/>
    <w:rsid w:val="00146095"/>
    <w:rsid w:val="00146191"/>
    <w:rsid w:val="00146633"/>
    <w:rsid w:val="00146E35"/>
    <w:rsid w:val="0015037A"/>
    <w:rsid w:val="00157325"/>
    <w:rsid w:val="00162959"/>
    <w:rsid w:val="0016402A"/>
    <w:rsid w:val="0016438D"/>
    <w:rsid w:val="00170397"/>
    <w:rsid w:val="00170778"/>
    <w:rsid w:val="00173EFC"/>
    <w:rsid w:val="00177DF7"/>
    <w:rsid w:val="00180C76"/>
    <w:rsid w:val="00182322"/>
    <w:rsid w:val="00183712"/>
    <w:rsid w:val="0018430B"/>
    <w:rsid w:val="001843FF"/>
    <w:rsid w:val="00190C30"/>
    <w:rsid w:val="0019627A"/>
    <w:rsid w:val="001A09F6"/>
    <w:rsid w:val="001A19F3"/>
    <w:rsid w:val="001A1ED6"/>
    <w:rsid w:val="001A426D"/>
    <w:rsid w:val="001A5D31"/>
    <w:rsid w:val="001B36EE"/>
    <w:rsid w:val="001B408A"/>
    <w:rsid w:val="001B4115"/>
    <w:rsid w:val="001B63F7"/>
    <w:rsid w:val="001B6F2B"/>
    <w:rsid w:val="001C1096"/>
    <w:rsid w:val="001C19A9"/>
    <w:rsid w:val="001C4D18"/>
    <w:rsid w:val="001D13E9"/>
    <w:rsid w:val="001D6BF6"/>
    <w:rsid w:val="001E29B3"/>
    <w:rsid w:val="001E3CC6"/>
    <w:rsid w:val="001F034B"/>
    <w:rsid w:val="001F1210"/>
    <w:rsid w:val="001F219B"/>
    <w:rsid w:val="001F6887"/>
    <w:rsid w:val="001F77A0"/>
    <w:rsid w:val="00200CBD"/>
    <w:rsid w:val="00201544"/>
    <w:rsid w:val="00204C66"/>
    <w:rsid w:val="00205518"/>
    <w:rsid w:val="00206114"/>
    <w:rsid w:val="00220DC4"/>
    <w:rsid w:val="00221D8B"/>
    <w:rsid w:val="00225F7A"/>
    <w:rsid w:val="00226C51"/>
    <w:rsid w:val="00230838"/>
    <w:rsid w:val="00236238"/>
    <w:rsid w:val="002368B5"/>
    <w:rsid w:val="00241A38"/>
    <w:rsid w:val="00242C2B"/>
    <w:rsid w:val="002466CA"/>
    <w:rsid w:val="0025132D"/>
    <w:rsid w:val="002522EE"/>
    <w:rsid w:val="002610A6"/>
    <w:rsid w:val="00265191"/>
    <w:rsid w:val="00267DFB"/>
    <w:rsid w:val="00272F18"/>
    <w:rsid w:val="00273535"/>
    <w:rsid w:val="00273658"/>
    <w:rsid w:val="00275FDC"/>
    <w:rsid w:val="00277BB2"/>
    <w:rsid w:val="00280973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22CD"/>
    <w:rsid w:val="00332FB6"/>
    <w:rsid w:val="0033370D"/>
    <w:rsid w:val="00333D14"/>
    <w:rsid w:val="00335049"/>
    <w:rsid w:val="003375EC"/>
    <w:rsid w:val="00337A5B"/>
    <w:rsid w:val="00337EDD"/>
    <w:rsid w:val="00340319"/>
    <w:rsid w:val="003414ED"/>
    <w:rsid w:val="003420EF"/>
    <w:rsid w:val="00347470"/>
    <w:rsid w:val="003520E1"/>
    <w:rsid w:val="00354EDE"/>
    <w:rsid w:val="00355F8F"/>
    <w:rsid w:val="00363DA7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5F86"/>
    <w:rsid w:val="00386DFC"/>
    <w:rsid w:val="00387587"/>
    <w:rsid w:val="00391CFB"/>
    <w:rsid w:val="00392493"/>
    <w:rsid w:val="00392569"/>
    <w:rsid w:val="003927D8"/>
    <w:rsid w:val="00393E81"/>
    <w:rsid w:val="0039490E"/>
    <w:rsid w:val="00396137"/>
    <w:rsid w:val="00397535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E0B8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4DE7"/>
    <w:rsid w:val="00405099"/>
    <w:rsid w:val="00406508"/>
    <w:rsid w:val="004153DC"/>
    <w:rsid w:val="004162B8"/>
    <w:rsid w:val="00421831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D7B"/>
    <w:rsid w:val="00450FF0"/>
    <w:rsid w:val="00452C83"/>
    <w:rsid w:val="00452DFD"/>
    <w:rsid w:val="004554A1"/>
    <w:rsid w:val="0046169F"/>
    <w:rsid w:val="00461F1A"/>
    <w:rsid w:val="0046384D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7847"/>
    <w:rsid w:val="004A018D"/>
    <w:rsid w:val="004A0DC7"/>
    <w:rsid w:val="004A3F7E"/>
    <w:rsid w:val="004A4B23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63BC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A9D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516C"/>
    <w:rsid w:val="005454FC"/>
    <w:rsid w:val="00545C6C"/>
    <w:rsid w:val="00546850"/>
    <w:rsid w:val="00546F0F"/>
    <w:rsid w:val="00551873"/>
    <w:rsid w:val="00551AFD"/>
    <w:rsid w:val="00556904"/>
    <w:rsid w:val="005578DB"/>
    <w:rsid w:val="00560FD0"/>
    <w:rsid w:val="00562981"/>
    <w:rsid w:val="00562F33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10A3"/>
    <w:rsid w:val="005812CF"/>
    <w:rsid w:val="0058220D"/>
    <w:rsid w:val="00583412"/>
    <w:rsid w:val="00583664"/>
    <w:rsid w:val="00583FCA"/>
    <w:rsid w:val="005845B0"/>
    <w:rsid w:val="00595B8F"/>
    <w:rsid w:val="0059613D"/>
    <w:rsid w:val="00597365"/>
    <w:rsid w:val="005A0F63"/>
    <w:rsid w:val="005A1225"/>
    <w:rsid w:val="005A30BF"/>
    <w:rsid w:val="005A5502"/>
    <w:rsid w:val="005A62CF"/>
    <w:rsid w:val="005A6936"/>
    <w:rsid w:val="005B1056"/>
    <w:rsid w:val="005B1C57"/>
    <w:rsid w:val="005C0CEC"/>
    <w:rsid w:val="005C4B58"/>
    <w:rsid w:val="005C4CD9"/>
    <w:rsid w:val="005D009C"/>
    <w:rsid w:val="005D011A"/>
    <w:rsid w:val="005D24B6"/>
    <w:rsid w:val="005D2FFB"/>
    <w:rsid w:val="005D763C"/>
    <w:rsid w:val="005E2BE3"/>
    <w:rsid w:val="005E3F5E"/>
    <w:rsid w:val="005F1699"/>
    <w:rsid w:val="005F20D4"/>
    <w:rsid w:val="005F2B1D"/>
    <w:rsid w:val="005F40E3"/>
    <w:rsid w:val="005F5CE0"/>
    <w:rsid w:val="00601D7A"/>
    <w:rsid w:val="00602348"/>
    <w:rsid w:val="00603A9D"/>
    <w:rsid w:val="00605054"/>
    <w:rsid w:val="0060544A"/>
    <w:rsid w:val="0060770B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6DA9"/>
    <w:rsid w:val="0063713A"/>
    <w:rsid w:val="00642131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555B"/>
    <w:rsid w:val="00666DFF"/>
    <w:rsid w:val="0066717D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A1C6B"/>
    <w:rsid w:val="006A3E77"/>
    <w:rsid w:val="006A5527"/>
    <w:rsid w:val="006A5A3D"/>
    <w:rsid w:val="006B0053"/>
    <w:rsid w:val="006B2A08"/>
    <w:rsid w:val="006C20BD"/>
    <w:rsid w:val="006C2502"/>
    <w:rsid w:val="006C59F6"/>
    <w:rsid w:val="006C5CA3"/>
    <w:rsid w:val="006C6B82"/>
    <w:rsid w:val="006D14BD"/>
    <w:rsid w:val="006D59F3"/>
    <w:rsid w:val="006D6727"/>
    <w:rsid w:val="006E0268"/>
    <w:rsid w:val="006E17F9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10355"/>
    <w:rsid w:val="00715AC3"/>
    <w:rsid w:val="007166F1"/>
    <w:rsid w:val="00724CD1"/>
    <w:rsid w:val="0073022D"/>
    <w:rsid w:val="00731894"/>
    <w:rsid w:val="00731A96"/>
    <w:rsid w:val="00731F41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A1476"/>
    <w:rsid w:val="007A2C5E"/>
    <w:rsid w:val="007A330D"/>
    <w:rsid w:val="007A365E"/>
    <w:rsid w:val="007A64BB"/>
    <w:rsid w:val="007A6A0C"/>
    <w:rsid w:val="007A7106"/>
    <w:rsid w:val="007B09CB"/>
    <w:rsid w:val="007B177D"/>
    <w:rsid w:val="007B5BFA"/>
    <w:rsid w:val="007B7819"/>
    <w:rsid w:val="007B7E41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F6DAA"/>
    <w:rsid w:val="007F780E"/>
    <w:rsid w:val="007F7C02"/>
    <w:rsid w:val="008034F9"/>
    <w:rsid w:val="00807787"/>
    <w:rsid w:val="00810533"/>
    <w:rsid w:val="008134D9"/>
    <w:rsid w:val="00815518"/>
    <w:rsid w:val="00821576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B2F"/>
    <w:rsid w:val="0083749E"/>
    <w:rsid w:val="00845F79"/>
    <w:rsid w:val="00846803"/>
    <w:rsid w:val="00847856"/>
    <w:rsid w:val="008520AE"/>
    <w:rsid w:val="00861961"/>
    <w:rsid w:val="00863B2D"/>
    <w:rsid w:val="00864D9E"/>
    <w:rsid w:val="0086652D"/>
    <w:rsid w:val="008707EB"/>
    <w:rsid w:val="008716C7"/>
    <w:rsid w:val="0088120B"/>
    <w:rsid w:val="00883936"/>
    <w:rsid w:val="00887A1C"/>
    <w:rsid w:val="00890B7A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746D"/>
    <w:rsid w:val="008C20E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778"/>
    <w:rsid w:val="00900D10"/>
    <w:rsid w:val="009021E3"/>
    <w:rsid w:val="00903185"/>
    <w:rsid w:val="00903678"/>
    <w:rsid w:val="00904DD6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2C8A"/>
    <w:rsid w:val="00944F34"/>
    <w:rsid w:val="00944F6E"/>
    <w:rsid w:val="0095167B"/>
    <w:rsid w:val="009537B6"/>
    <w:rsid w:val="00953985"/>
    <w:rsid w:val="00957B3F"/>
    <w:rsid w:val="00960DE7"/>
    <w:rsid w:val="00961E29"/>
    <w:rsid w:val="00963838"/>
    <w:rsid w:val="00964409"/>
    <w:rsid w:val="00967E89"/>
    <w:rsid w:val="009704FB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C50"/>
    <w:rsid w:val="009923CB"/>
    <w:rsid w:val="00995712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E7303"/>
    <w:rsid w:val="009F5C8D"/>
    <w:rsid w:val="00A0216D"/>
    <w:rsid w:val="00A037B6"/>
    <w:rsid w:val="00A068A8"/>
    <w:rsid w:val="00A07748"/>
    <w:rsid w:val="00A078EC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6191"/>
    <w:rsid w:val="00A724E4"/>
    <w:rsid w:val="00A772EE"/>
    <w:rsid w:val="00A77A11"/>
    <w:rsid w:val="00A77A6B"/>
    <w:rsid w:val="00A77E4E"/>
    <w:rsid w:val="00A8506D"/>
    <w:rsid w:val="00A85316"/>
    <w:rsid w:val="00A86399"/>
    <w:rsid w:val="00A90B4B"/>
    <w:rsid w:val="00A95CFA"/>
    <w:rsid w:val="00A96B59"/>
    <w:rsid w:val="00A9728C"/>
    <w:rsid w:val="00A97BF4"/>
    <w:rsid w:val="00AA06CE"/>
    <w:rsid w:val="00AA6E91"/>
    <w:rsid w:val="00AB090F"/>
    <w:rsid w:val="00AB2650"/>
    <w:rsid w:val="00AB47CF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5E87"/>
    <w:rsid w:val="00AE6D26"/>
    <w:rsid w:val="00AF103D"/>
    <w:rsid w:val="00AF1426"/>
    <w:rsid w:val="00AF2C0E"/>
    <w:rsid w:val="00AF4B89"/>
    <w:rsid w:val="00AF4ED8"/>
    <w:rsid w:val="00B0098F"/>
    <w:rsid w:val="00B01527"/>
    <w:rsid w:val="00B02949"/>
    <w:rsid w:val="00B04507"/>
    <w:rsid w:val="00B04813"/>
    <w:rsid w:val="00B05C60"/>
    <w:rsid w:val="00B06B7D"/>
    <w:rsid w:val="00B06DF5"/>
    <w:rsid w:val="00B118B0"/>
    <w:rsid w:val="00B16FCF"/>
    <w:rsid w:val="00B176ED"/>
    <w:rsid w:val="00B2005F"/>
    <w:rsid w:val="00B215C2"/>
    <w:rsid w:val="00B228F8"/>
    <w:rsid w:val="00B23F6B"/>
    <w:rsid w:val="00B24B25"/>
    <w:rsid w:val="00B30E5D"/>
    <w:rsid w:val="00B350D9"/>
    <w:rsid w:val="00B401EF"/>
    <w:rsid w:val="00B41A09"/>
    <w:rsid w:val="00B45B8C"/>
    <w:rsid w:val="00B45E24"/>
    <w:rsid w:val="00B466EA"/>
    <w:rsid w:val="00B46AD3"/>
    <w:rsid w:val="00B5089F"/>
    <w:rsid w:val="00B52F9D"/>
    <w:rsid w:val="00B55C80"/>
    <w:rsid w:val="00B564D8"/>
    <w:rsid w:val="00B60AD2"/>
    <w:rsid w:val="00B6145A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4D38"/>
    <w:rsid w:val="00B96294"/>
    <w:rsid w:val="00BA5892"/>
    <w:rsid w:val="00BA6DFA"/>
    <w:rsid w:val="00BB1E64"/>
    <w:rsid w:val="00BB299F"/>
    <w:rsid w:val="00BB3E8B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7F6C"/>
    <w:rsid w:val="00C04973"/>
    <w:rsid w:val="00C05B27"/>
    <w:rsid w:val="00C05DFA"/>
    <w:rsid w:val="00C109DF"/>
    <w:rsid w:val="00C15114"/>
    <w:rsid w:val="00C1677C"/>
    <w:rsid w:val="00C204F9"/>
    <w:rsid w:val="00C21490"/>
    <w:rsid w:val="00C22B72"/>
    <w:rsid w:val="00C23B5F"/>
    <w:rsid w:val="00C2448F"/>
    <w:rsid w:val="00C2548A"/>
    <w:rsid w:val="00C25591"/>
    <w:rsid w:val="00C27FB3"/>
    <w:rsid w:val="00C30C4C"/>
    <w:rsid w:val="00C30D8B"/>
    <w:rsid w:val="00C30FED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8052F"/>
    <w:rsid w:val="00C80BD7"/>
    <w:rsid w:val="00C84F6C"/>
    <w:rsid w:val="00C92975"/>
    <w:rsid w:val="00C92B7B"/>
    <w:rsid w:val="00C92DF9"/>
    <w:rsid w:val="00C9469B"/>
    <w:rsid w:val="00C96657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D11A6"/>
    <w:rsid w:val="00CD4D98"/>
    <w:rsid w:val="00CD5262"/>
    <w:rsid w:val="00CD556C"/>
    <w:rsid w:val="00CD61C5"/>
    <w:rsid w:val="00CD692E"/>
    <w:rsid w:val="00CE4749"/>
    <w:rsid w:val="00CE4D51"/>
    <w:rsid w:val="00CE6672"/>
    <w:rsid w:val="00CF34F7"/>
    <w:rsid w:val="00CF4087"/>
    <w:rsid w:val="00CF4B2E"/>
    <w:rsid w:val="00CF5DB7"/>
    <w:rsid w:val="00CF6FC6"/>
    <w:rsid w:val="00D02F99"/>
    <w:rsid w:val="00D05755"/>
    <w:rsid w:val="00D1099E"/>
    <w:rsid w:val="00D10A69"/>
    <w:rsid w:val="00D10FAC"/>
    <w:rsid w:val="00D14D36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BD7"/>
    <w:rsid w:val="00D33109"/>
    <w:rsid w:val="00D331FC"/>
    <w:rsid w:val="00D34833"/>
    <w:rsid w:val="00D36FCD"/>
    <w:rsid w:val="00D41C89"/>
    <w:rsid w:val="00D4670D"/>
    <w:rsid w:val="00D54216"/>
    <w:rsid w:val="00D5441E"/>
    <w:rsid w:val="00D56421"/>
    <w:rsid w:val="00D56847"/>
    <w:rsid w:val="00D64825"/>
    <w:rsid w:val="00D71DE7"/>
    <w:rsid w:val="00D72A5D"/>
    <w:rsid w:val="00D738BF"/>
    <w:rsid w:val="00D74E39"/>
    <w:rsid w:val="00D76862"/>
    <w:rsid w:val="00D76A47"/>
    <w:rsid w:val="00D84C67"/>
    <w:rsid w:val="00D8502C"/>
    <w:rsid w:val="00D926BF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7E2B"/>
    <w:rsid w:val="00DB7FF0"/>
    <w:rsid w:val="00DC023D"/>
    <w:rsid w:val="00DC1691"/>
    <w:rsid w:val="00DC24C4"/>
    <w:rsid w:val="00DC66F0"/>
    <w:rsid w:val="00DC6C16"/>
    <w:rsid w:val="00DD18C4"/>
    <w:rsid w:val="00DE00E7"/>
    <w:rsid w:val="00DE1D86"/>
    <w:rsid w:val="00DE1D89"/>
    <w:rsid w:val="00DE5F32"/>
    <w:rsid w:val="00DF4C68"/>
    <w:rsid w:val="00DF6837"/>
    <w:rsid w:val="00E01DBB"/>
    <w:rsid w:val="00E0303E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6716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347F"/>
    <w:rsid w:val="00E9479B"/>
    <w:rsid w:val="00E97572"/>
    <w:rsid w:val="00EA1588"/>
    <w:rsid w:val="00EA2D80"/>
    <w:rsid w:val="00EA6F54"/>
    <w:rsid w:val="00EB3F4D"/>
    <w:rsid w:val="00EB5A28"/>
    <w:rsid w:val="00EC000E"/>
    <w:rsid w:val="00EC352E"/>
    <w:rsid w:val="00EC460B"/>
    <w:rsid w:val="00EC784A"/>
    <w:rsid w:val="00ED0F41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2250A"/>
    <w:rsid w:val="00F23BD4"/>
    <w:rsid w:val="00F242CE"/>
    <w:rsid w:val="00F256C2"/>
    <w:rsid w:val="00F32744"/>
    <w:rsid w:val="00F35F28"/>
    <w:rsid w:val="00F40AAE"/>
    <w:rsid w:val="00F41EF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A0602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254"/>
    <w:rsid w:val="00FC364D"/>
    <w:rsid w:val="00FC4E0D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3CE3"/>
    <w:rsid w:val="00FE51D2"/>
    <w:rsid w:val="00FE6C4F"/>
    <w:rsid w:val="00FE6D9F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1E2"/>
  <w15:docId w15:val="{94FA9548-356F-4C52-97D2-41DD536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9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7"/>
  </w:style>
  <w:style w:type="paragraph" w:styleId="Footer">
    <w:name w:val="footer"/>
    <w:basedOn w:val="Normal"/>
    <w:link w:val="Foot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7"/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9704FB"/>
  </w:style>
  <w:style w:type="character" w:styleId="CommentReference">
    <w:name w:val="annotation reference"/>
    <w:basedOn w:val="DefaultParagraphFont"/>
    <w:uiPriority w:val="99"/>
    <w:semiHidden/>
    <w:unhideWhenUsed/>
    <w:rsid w:val="0042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80"/>
    <w:rPr>
      <w:b/>
      <w:bCs/>
      <w:sz w:val="20"/>
      <w:szCs w:val="20"/>
    </w:rPr>
  </w:style>
  <w:style w:type="character" w:styleId="Hyperlink">
    <w:name w:val="Hyperlink"/>
    <w:uiPriority w:val="99"/>
    <w:rsid w:val="004045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B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BFA"/>
    <w:rPr>
      <w:vertAlign w:val="superscript"/>
    </w:rPr>
  </w:style>
  <w:style w:type="character" w:customStyle="1" w:styleId="FontStyle35">
    <w:name w:val="Font Style35"/>
    <w:rsid w:val="0051482B"/>
    <w:rPr>
      <w:rFonts w:ascii="Arial" w:hAnsi="Arial" w:cs="Arial"/>
      <w:sz w:val="16"/>
      <w:szCs w:val="16"/>
    </w:rPr>
  </w:style>
  <w:style w:type="paragraph" w:customStyle="1" w:styleId="Listparagraf">
    <w:name w:val="Listă paragraf"/>
    <w:basedOn w:val="Normal"/>
    <w:qFormat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41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6EC-B9F7-4455-9CEE-DB474A7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Tanase Anca</cp:lastModifiedBy>
  <cp:revision>9</cp:revision>
  <cp:lastPrinted>2022-05-11T08:07:00Z</cp:lastPrinted>
  <dcterms:created xsi:type="dcterms:W3CDTF">2022-01-04T14:10:00Z</dcterms:created>
  <dcterms:modified xsi:type="dcterms:W3CDTF">2022-05-11T08:15:00Z</dcterms:modified>
</cp:coreProperties>
</file>